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Techniki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Oczekujesz narodzin swojego dziecka? Koniecznie powinnaś więc poznać techniki karmienia piersią!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Techniki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ma pozytywny wpływ na zdrowie dziecka, gdyż zapewnia mu naturalną ochronę, a także wspiera oporność i naturalny rozwój. Minimalizuje również ryzyko wystąpienia infekcji, w tym zapalenia ucha oraz przewodu pokarmowego. Oprócz tego, u tych maluchów rzadziej niż u dzieci karmionych mlekiem modyfikowanym występują biegunki, kolki i stany zapalne. Zanim jednak przystąpisz do karmienia warto poznać bliżej poszczególne </w:t>
      </w:r>
      <w:r>
        <w:rPr>
          <w:rFonts w:ascii="calibri" w:hAnsi="calibri" w:eastAsia="calibri" w:cs="calibri"/>
          <w:sz w:val="24"/>
          <w:szCs w:val="24"/>
          <w:b/>
        </w:rPr>
        <w:t xml:space="preserve">techniki karmienia piersią</w:t>
      </w:r>
      <w:r>
        <w:rPr>
          <w:rFonts w:ascii="calibri" w:hAnsi="calibri" w:eastAsia="calibri" w:cs="calibri"/>
          <w:sz w:val="24"/>
          <w:szCs w:val="24"/>
        </w:rPr>
        <w:t xml:space="preserve">. U nas dowiesz się wszystkiego, co powinnaś wiedzieć na ten temat!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techniki karmienia piersią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technika jest kluczowa jeżeli chodzi o udane karmienie piersią. Ważne, aby do karmienia mama wybrała ciche i spokojne miejsce, w którym czuje się komfortowo. Karmiąca mama powinna siedzieć wygodnie, pamiętając o oparciu dla pleców, powinna być spokojna i zrelaksowana. Pamiętajmy o tym, że maluszek wyczuwa każdy stres i zdenerwowanie mamy. Istnieje bardzo wiele pozycji do karmienia dziecka. Są one często zróżnicowane ze względu na sytuację, w jakiej znajduje się matka lub dziecko. Inaczej karmi się wcześniaka, inaczej dziecko dwuletnie. Jeżeli chcesz dowiedzieć się jak dokładnie wyglądają poszczególne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techniki karmienia piersią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odwiedź naszego bloga.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karmienie-piersia-tech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2026-07-25T23:54:03+02:00</dcterms:created>
  <dcterms:modified xsi:type="dcterms:W3CDTF">2026-07-25T23:54:03+02:00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